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A1" w:rsidRPr="00E761AB" w:rsidRDefault="00BE2AA1" w:rsidP="00E761AB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8"/>
          <w:szCs w:val="28"/>
          <w:lang w:eastAsia="es-CL"/>
        </w:rPr>
      </w:pPr>
      <w:bookmarkStart w:id="0" w:name="OLE_LINK50"/>
      <w:bookmarkStart w:id="1" w:name="OLE_LINK51"/>
      <w:bookmarkStart w:id="2" w:name="OLE_LINK44"/>
      <w:bookmarkStart w:id="3" w:name="OLE_LINK45"/>
      <w:bookmarkStart w:id="4" w:name="OLE_LINK46"/>
      <w:bookmarkStart w:id="5" w:name="OLE_LINK47"/>
      <w:bookmarkStart w:id="6" w:name="OLE_LINK49"/>
      <w:bookmarkStart w:id="7" w:name="OLE_LINK1"/>
      <w:bookmarkStart w:id="8" w:name="OLE_LINK2"/>
      <w:bookmarkStart w:id="9" w:name="OLE_LINK3"/>
      <w:bookmarkStart w:id="10" w:name="OLE_LINK34"/>
      <w:bookmarkStart w:id="11" w:name="OLE_LINK35"/>
      <w:bookmarkStart w:id="12" w:name="OLE_LINK36"/>
      <w:bookmarkStart w:id="13" w:name="OLE_LINK37"/>
      <w:bookmarkStart w:id="14" w:name="OLE_LINK38"/>
      <w:bookmarkStart w:id="15" w:name="OLE_LINK4"/>
      <w:bookmarkStart w:id="16" w:name="OLE_LINK8"/>
      <w:bookmarkStart w:id="17" w:name="OLE_LINK19"/>
      <w:bookmarkStart w:id="18" w:name="OLE_LINK5"/>
      <w:bookmarkStart w:id="19" w:name="OLE_LINK41"/>
      <w:bookmarkStart w:id="20" w:name="OLE_LINK42"/>
      <w:bookmarkStart w:id="21" w:name="OLE_LINK43"/>
      <w:bookmarkStart w:id="22" w:name="OLE_LINK25"/>
      <w:bookmarkStart w:id="23" w:name="OLE_LINK26"/>
      <w:bookmarkStart w:id="24" w:name="OLE_LINK39"/>
      <w:bookmarkStart w:id="25" w:name="OLE_LINK40"/>
      <w:bookmarkStart w:id="26" w:name="OLE_LINK59"/>
      <w:bookmarkStart w:id="27" w:name="OLE_LINK106"/>
      <w:bookmarkStart w:id="28" w:name="OLE_LINK107"/>
      <w:bookmarkStart w:id="29" w:name="OLE_LINK113"/>
      <w:bookmarkStart w:id="30" w:name="OLE_LINK114"/>
      <w:bookmarkStart w:id="31" w:name="OLE_LINK21"/>
      <w:bookmarkStart w:id="32" w:name="OLE_LINK22"/>
      <w:bookmarkStart w:id="33" w:name="OLE_LINK115"/>
      <w:bookmarkStart w:id="34" w:name="OLE_LINK116"/>
      <w:bookmarkStart w:id="35" w:name="OLE_LINK132"/>
      <w:bookmarkStart w:id="36" w:name="OLE_LINK133"/>
      <w:bookmarkStart w:id="37" w:name="OLE_LINK141"/>
      <w:bookmarkStart w:id="38" w:name="OLE_LINK143"/>
      <w:bookmarkStart w:id="39" w:name="OLE_LINK137"/>
      <w:r w:rsidRPr="00E761AB">
        <w:rPr>
          <w:rFonts w:ascii="Book Antiqua" w:eastAsia="Times New Roman" w:hAnsi="Book Antiqua" w:cs="Times New Roman"/>
          <w:b/>
          <w:bCs/>
          <w:color w:val="808080"/>
          <w:sz w:val="28"/>
          <w:szCs w:val="28"/>
          <w:lang w:val="es-ES_tradnl" w:eastAsia="es-CL"/>
        </w:rPr>
        <w:t>MANUEL</w:t>
      </w:r>
      <w:r w:rsidR="00C3433C" w:rsidRPr="00E761AB">
        <w:rPr>
          <w:rFonts w:ascii="Book Antiqua" w:eastAsia="Times New Roman" w:hAnsi="Book Antiqua" w:cs="Times New Roman"/>
          <w:b/>
          <w:bCs/>
          <w:color w:val="808080"/>
          <w:sz w:val="28"/>
          <w:szCs w:val="28"/>
          <w:lang w:val="es-ES_tradnl" w:eastAsia="es-CL"/>
        </w:rPr>
        <w:t xml:space="preserve"> ALEJANDRO FAJARDO DIAZ         </w:t>
      </w:r>
      <w:r w:rsidRPr="00E761AB">
        <w:rPr>
          <w:rFonts w:ascii="Book Antiqua" w:eastAsia="Times New Roman" w:hAnsi="Book Antiqua" w:cs="Times New Roman"/>
          <w:b/>
          <w:bCs/>
          <w:color w:val="808080"/>
          <w:sz w:val="28"/>
          <w:szCs w:val="28"/>
          <w:lang w:val="es-ES_tradnl" w:eastAsia="es-CL"/>
        </w:rPr>
        <w:t>RUT 10.559.725-8</w:t>
      </w:r>
    </w:p>
    <w:p w:rsidR="00BE2AA1" w:rsidRPr="0018417B" w:rsidRDefault="0018417B" w:rsidP="00BE2AA1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bCs/>
          <w:sz w:val="24"/>
          <w:szCs w:val="24"/>
          <w:shd w:val="clear" w:color="auto" w:fill="D3D3D3"/>
          <w:lang w:val="es-ES_tradnl" w:eastAsia="es-CL"/>
        </w:rPr>
      </w:pPr>
      <w:bookmarkStart w:id="40" w:name="OLE_LINK69"/>
      <w:bookmarkStart w:id="41" w:name="OLE_LINK70"/>
      <w:bookmarkStart w:id="42" w:name="OLE_LINK109"/>
      <w:bookmarkStart w:id="43" w:name="OLE_LINK28"/>
      <w:bookmarkStart w:id="44" w:name="OLE_LINK136"/>
      <w:bookmarkStart w:id="45" w:name="OLE_LINK86"/>
      <w:bookmarkStart w:id="46" w:name="OLE_LINK87"/>
      <w:r w:rsidRPr="0018417B">
        <w:rPr>
          <w:rFonts w:ascii="Book Antiqua" w:eastAsia="Times New Roman" w:hAnsi="Book Antiqua" w:cs="Times New Roman"/>
          <w:bCs/>
          <w:sz w:val="24"/>
          <w:szCs w:val="24"/>
          <w:shd w:val="clear" w:color="auto" w:fill="D3D3D3"/>
          <w:lang w:val="es-ES_tradnl" w:eastAsia="es-CL"/>
        </w:rPr>
        <w:t>TÉCNICO ELECTRICISTA INDUSTRIAL E INSTALADOR ELECTRICISTA AUTORIZADO SEC</w:t>
      </w:r>
    </w:p>
    <w:p w:rsidR="002C543C" w:rsidRPr="00CD0FE8" w:rsidRDefault="002C543C" w:rsidP="00BE2AA1">
      <w:pPr>
        <w:shd w:val="clear" w:color="auto" w:fill="FFFFFF"/>
        <w:spacing w:after="0" w:line="240" w:lineRule="auto"/>
        <w:jc w:val="center"/>
        <w:rPr>
          <w:rFonts w:ascii="Book Antiqua" w:eastAsia="Times New Roman" w:hAnsi="Book Antiqua" w:cs="Times New Roman"/>
          <w:color w:val="000000"/>
          <w:sz w:val="24"/>
          <w:szCs w:val="24"/>
          <w:lang w:eastAsia="es-CL"/>
        </w:rPr>
      </w:pPr>
    </w:p>
    <w:tbl>
      <w:tblPr>
        <w:tblW w:w="8967" w:type="dxa"/>
        <w:tblInd w:w="34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5"/>
        <w:gridCol w:w="3732"/>
      </w:tblGrid>
      <w:tr w:rsidR="002C543C" w:rsidTr="002C543C">
        <w:trPr>
          <w:trHeight w:val="3190"/>
        </w:trPr>
        <w:tc>
          <w:tcPr>
            <w:tcW w:w="5235" w:type="dxa"/>
          </w:tcPr>
          <w:p w:rsidR="002C543C" w:rsidRDefault="00931E8B" w:rsidP="002C543C">
            <w:pPr>
              <w:shd w:val="clear" w:color="auto" w:fill="FFFFFF"/>
              <w:spacing w:after="0" w:line="240" w:lineRule="auto"/>
              <w:ind w:left="36"/>
              <w:jc w:val="both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  <w:bookmarkStart w:id="47" w:name="OLE_LINK72"/>
            <w:bookmarkEnd w:id="40"/>
            <w:bookmarkEnd w:id="41"/>
            <w:bookmarkEnd w:id="42"/>
            <w:bookmarkEnd w:id="43"/>
            <w:bookmarkEnd w:id="44"/>
            <w: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Domicilio</w:t>
            </w:r>
            <w:r w:rsidR="007B505A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:</w:t>
            </w:r>
            <w:r w:rsidR="002C543C" w:rsidRPr="009772E3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 </w:t>
            </w:r>
            <w:bookmarkStart w:id="48" w:name="OLE_LINK90"/>
            <w:bookmarkStart w:id="49" w:name="OLE_LINK91"/>
            <w:r w:rsidR="0022573B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Calle </w:t>
            </w:r>
            <w:r w:rsidR="00836F9A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Augusto Varela</w:t>
            </w:r>
            <w:r w:rsidR="002C543C" w:rsidRPr="009772E3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 </w:t>
            </w:r>
            <w:r w:rsidR="00EA02EE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705, Población</w:t>
            </w:r>
            <w:r w:rsidR="00836F9A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 Cancha </w:t>
            </w:r>
            <w:bookmarkStart w:id="50" w:name="OLE_LINK95"/>
            <w:bookmarkStart w:id="51" w:name="OLE_LINK96"/>
            <w:r w:rsidR="00EA02EE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Rayada</w:t>
            </w:r>
            <w:r w:rsidR="00EA02EE" w:rsidRPr="009772E3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, </w:t>
            </w:r>
            <w:r w:rsidR="00EA02EE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OVALLE</w:t>
            </w:r>
            <w:r w:rsidR="002C543C" w:rsidRPr="009772E3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.</w:t>
            </w:r>
          </w:p>
          <w:p w:rsidR="002C543C" w:rsidRDefault="002C543C" w:rsidP="002C543C">
            <w:pPr>
              <w:shd w:val="clear" w:color="auto" w:fill="FFFFFF"/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  <w:bookmarkStart w:id="52" w:name="OLE_LINK97"/>
            <w:bookmarkStart w:id="53" w:name="OLE_LINK98"/>
            <w:bookmarkEnd w:id="48"/>
            <w:bookmarkEnd w:id="49"/>
            <w:bookmarkEnd w:id="50"/>
            <w:bookmarkEnd w:id="51"/>
          </w:p>
          <w:p w:rsidR="002C543C" w:rsidRPr="009772E3" w:rsidRDefault="002C543C" w:rsidP="002C543C">
            <w:pPr>
              <w:shd w:val="clear" w:color="auto" w:fill="FFFFFF"/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  <w:r w:rsidRPr="009772E3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Teléfono Celular: </w:t>
            </w:r>
            <w:r w:rsidR="00FA6738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 </w:t>
            </w:r>
            <w:r w:rsidRPr="00B50BAE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>6</w:t>
            </w:r>
            <w:r w:rsidR="00FA6738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 xml:space="preserve"> </w:t>
            </w:r>
            <w:r w:rsidRPr="00B50BAE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>8</w:t>
            </w:r>
            <w:r w:rsidR="00FA6738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 xml:space="preserve"> </w:t>
            </w:r>
            <w:r w:rsidRPr="00B50BAE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>6</w:t>
            </w:r>
            <w:r w:rsidR="00FA6738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 xml:space="preserve"> </w:t>
            </w:r>
            <w:r w:rsidRPr="00B50BAE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>6</w:t>
            </w:r>
            <w:r w:rsidR="00FA6738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 xml:space="preserve"> </w:t>
            </w:r>
            <w:r w:rsidRPr="00B50BAE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>4</w:t>
            </w:r>
            <w:r w:rsidR="00FA6738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 xml:space="preserve"> </w:t>
            </w:r>
            <w:r w:rsidRPr="00B50BAE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>1</w:t>
            </w:r>
            <w:r w:rsidR="00FA6738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 xml:space="preserve"> </w:t>
            </w:r>
            <w:r w:rsidRPr="00B50BAE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>1</w:t>
            </w:r>
            <w:r w:rsidR="00FA6738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 xml:space="preserve"> </w:t>
            </w:r>
            <w:r w:rsidRPr="00B50BAE">
              <w:rPr>
                <w:rFonts w:ascii="Book Antiqua" w:eastAsia="Times New Roman" w:hAnsi="Book Antiqua" w:cs="Times New Roman"/>
                <w:b/>
                <w:color w:val="808080"/>
                <w:sz w:val="24"/>
                <w:szCs w:val="24"/>
                <w:lang w:val="es-ES_tradnl" w:eastAsia="es-CL"/>
              </w:rPr>
              <w:t>9</w:t>
            </w:r>
          </w:p>
          <w:bookmarkEnd w:id="52"/>
          <w:bookmarkEnd w:id="53"/>
          <w:p w:rsidR="002C543C" w:rsidRDefault="002C543C" w:rsidP="002C543C">
            <w:pPr>
              <w:shd w:val="clear" w:color="auto" w:fill="FFFFFF"/>
              <w:spacing w:after="0" w:line="240" w:lineRule="auto"/>
              <w:ind w:left="36"/>
              <w:jc w:val="both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</w:p>
          <w:p w:rsidR="002C543C" w:rsidRPr="009772E3" w:rsidRDefault="002C543C" w:rsidP="002C543C">
            <w:pPr>
              <w:shd w:val="clear" w:color="auto" w:fill="FFFFFF"/>
              <w:spacing w:after="0" w:line="240" w:lineRule="auto"/>
              <w:ind w:left="36"/>
              <w:jc w:val="both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  <w:r w:rsidRPr="009772E3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Licencia SEC - D. n° 0038004 (31 </w:t>
            </w:r>
            <w:r w:rsidR="00EA02EE" w:rsidRPr="009772E3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en.</w:t>
            </w:r>
            <w:r w:rsidRPr="009772E3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 2018).</w:t>
            </w:r>
          </w:p>
          <w:p w:rsidR="002C543C" w:rsidRDefault="002C543C" w:rsidP="002C543C">
            <w:pPr>
              <w:shd w:val="clear" w:color="auto" w:fill="FFFFFF"/>
              <w:spacing w:after="0" w:line="240" w:lineRule="auto"/>
              <w:ind w:left="36"/>
              <w:jc w:val="both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  <w:bookmarkStart w:id="54" w:name="OLE_LINK88"/>
            <w:bookmarkStart w:id="55" w:name="OLE_LINK89"/>
          </w:p>
          <w:p w:rsidR="002C543C" w:rsidRDefault="002C543C" w:rsidP="002C543C">
            <w:pPr>
              <w:shd w:val="clear" w:color="auto" w:fill="FFFFFF"/>
              <w:spacing w:after="0" w:line="240" w:lineRule="auto"/>
              <w:ind w:left="36"/>
              <w:jc w:val="both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  <w:r w:rsidRPr="009772E3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Licencia de Conducir:</w:t>
            </w:r>
            <w:r w:rsidRPr="009772E3">
              <w:rPr>
                <w:rFonts w:ascii="Book Antiqua" w:eastAsia="Times New Roman" w:hAnsi="Book Antiqua" w:cs="Times New Roman"/>
                <w:b/>
                <w:bCs/>
                <w:color w:val="808080"/>
                <w:sz w:val="24"/>
                <w:szCs w:val="24"/>
                <w:lang w:val="es-ES_tradnl" w:eastAsia="es-CL"/>
              </w:rPr>
              <w:t> </w:t>
            </w:r>
            <w:r w:rsidR="00454775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B (09 Nov 2022</w:t>
            </w:r>
            <w:r w:rsidRPr="009772E3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).</w:t>
            </w:r>
          </w:p>
          <w:p w:rsidR="002C543C" w:rsidRDefault="002C543C" w:rsidP="002C543C">
            <w:pPr>
              <w:shd w:val="clear" w:color="auto" w:fill="FFFFFF"/>
              <w:spacing w:after="0" w:line="240" w:lineRule="auto"/>
              <w:ind w:left="36"/>
              <w:jc w:val="both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</w:p>
          <w:bookmarkEnd w:id="54"/>
          <w:bookmarkEnd w:id="55"/>
          <w:p w:rsidR="002C543C" w:rsidRDefault="002C543C" w:rsidP="00600951">
            <w:pPr>
              <w:shd w:val="clear" w:color="auto" w:fill="FFFFFF"/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  <w:r w:rsidRPr="009772E3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Correo electrónico: </w:t>
            </w:r>
            <w:hyperlink r:id="rId7" w:history="1">
              <w:r w:rsidRPr="009772E3">
                <w:rPr>
                  <w:rStyle w:val="Hipervnculo"/>
                  <w:rFonts w:ascii="Book Antiqua" w:eastAsia="Times New Roman" w:hAnsi="Book Antiqua" w:cs="Times New Roman"/>
                  <w:sz w:val="24"/>
                  <w:szCs w:val="24"/>
                  <w:lang w:val="es-ES_tradnl" w:eastAsia="es-CL"/>
                </w:rPr>
                <w:t>ambarservicios@yahoo.es</w:t>
              </w:r>
            </w:hyperlink>
            <w:r>
              <w:rPr>
                <w:rStyle w:val="Hipervnculo"/>
                <w:rFonts w:ascii="Book Antiqua" w:eastAsia="Times New Roman" w:hAnsi="Book Antiqua" w:cs="Times New Roman"/>
                <w:sz w:val="24"/>
                <w:szCs w:val="24"/>
                <w:lang w:val="es-ES_tradnl" w:eastAsia="es-CL"/>
              </w:rPr>
              <w:t xml:space="preserve">   </w:t>
            </w:r>
          </w:p>
        </w:tc>
        <w:tc>
          <w:tcPr>
            <w:tcW w:w="3732" w:type="dxa"/>
            <w:shd w:val="clear" w:color="auto" w:fill="auto"/>
          </w:tcPr>
          <w:p w:rsidR="002C543C" w:rsidRDefault="002C543C">
            <w:pP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  <w:r>
              <w:rPr>
                <w:rFonts w:ascii="Book Antiqua" w:eastAsia="Times New Roman" w:hAnsi="Book Antiqua" w:cs="Times New Roman"/>
                <w:noProof/>
                <w:color w:val="808080"/>
                <w:sz w:val="24"/>
                <w:szCs w:val="24"/>
                <w:lang w:eastAsia="es-CL"/>
              </w:rPr>
              <w:drawing>
                <wp:inline distT="0" distB="0" distL="0" distR="0" wp14:anchorId="4DAB41EE" wp14:editId="3E0D3575">
                  <wp:extent cx="1885315" cy="1842661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PT. 201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428" cy="1914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2AA1" w:rsidRDefault="00BE2AA1" w:rsidP="000328AD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5F497A"/>
          <w:sz w:val="28"/>
          <w:szCs w:val="28"/>
          <w:lang w:val="es-ES_tradnl" w:eastAsia="es-CL"/>
        </w:rPr>
      </w:pPr>
      <w:bookmarkStart w:id="56" w:name="OLE_LINK7"/>
      <w:bookmarkStart w:id="57" w:name="OLE_LINK20"/>
      <w:bookmarkStart w:id="58" w:name="OLE_LINK11"/>
      <w:bookmarkStart w:id="59" w:name="OLE_LINK12"/>
      <w:bookmarkStart w:id="60" w:name="OLE_LINK27"/>
      <w:bookmarkEnd w:id="0"/>
      <w:bookmarkEnd w:id="1"/>
      <w:bookmarkEnd w:id="45"/>
      <w:bookmarkEnd w:id="46"/>
      <w:bookmarkEnd w:id="47"/>
      <w:r w:rsidRPr="00CD0FE8">
        <w:rPr>
          <w:rFonts w:ascii="Book Antiqua" w:eastAsia="Times New Roman" w:hAnsi="Book Antiqua" w:cs="Times New Roman"/>
          <w:color w:val="5F497A"/>
          <w:sz w:val="28"/>
          <w:szCs w:val="28"/>
          <w:lang w:val="es-ES_tradnl" w:eastAsia="es-CL"/>
        </w:rPr>
        <w:t xml:space="preserve">Técnico </w:t>
      </w:r>
      <w:r w:rsidR="00836F9A">
        <w:rPr>
          <w:rFonts w:ascii="Book Antiqua" w:eastAsia="Times New Roman" w:hAnsi="Book Antiqua" w:cs="Times New Roman"/>
          <w:color w:val="5F497A"/>
          <w:sz w:val="28"/>
          <w:szCs w:val="28"/>
          <w:lang w:val="es-ES_tradnl" w:eastAsia="es-CL"/>
        </w:rPr>
        <w:t xml:space="preserve">Electricista </w:t>
      </w:r>
      <w:r w:rsidRPr="00CD0FE8">
        <w:rPr>
          <w:rFonts w:ascii="Book Antiqua" w:eastAsia="Times New Roman" w:hAnsi="Book Antiqua" w:cs="Times New Roman"/>
          <w:color w:val="5F497A"/>
          <w:sz w:val="28"/>
          <w:szCs w:val="28"/>
          <w:lang w:val="es-ES_tradnl" w:eastAsia="es-CL"/>
        </w:rPr>
        <w:t>Avanzado</w:t>
      </w:r>
      <w:r w:rsidR="004468E7">
        <w:rPr>
          <w:rFonts w:ascii="Book Antiqua" w:eastAsia="Times New Roman" w:hAnsi="Book Antiqua" w:cs="Times New Roman"/>
          <w:color w:val="5F497A"/>
          <w:sz w:val="28"/>
          <w:szCs w:val="28"/>
          <w:lang w:val="es-ES_tradnl" w:eastAsia="es-CL"/>
        </w:rPr>
        <w:t xml:space="preserve"> </w:t>
      </w:r>
    </w:p>
    <w:p w:rsidR="002379FB" w:rsidRPr="00CD0FE8" w:rsidRDefault="00E34E17" w:rsidP="002379F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</w:pPr>
      <w:bookmarkStart w:id="61" w:name="OLE_LINK64"/>
      <w:bookmarkStart w:id="62" w:name="OLE_LINK71"/>
      <w:bookmarkStart w:id="63" w:name="OLE_LINK75"/>
      <w:bookmarkStart w:id="64" w:name="OLE_LINK77"/>
      <w:bookmarkStart w:id="65" w:name="OLE_LINK83"/>
      <w:bookmarkStart w:id="66" w:name="OLE_LINK80"/>
      <w:bookmarkStart w:id="67" w:name="OLE_LINK117"/>
      <w:bookmarkStart w:id="68" w:name="OLE_LINK123"/>
      <w:bookmarkEnd w:id="56"/>
      <w:bookmarkEnd w:id="57"/>
      <w:bookmarkEnd w:id="58"/>
      <w:bookmarkEnd w:id="59"/>
      <w:bookmarkEnd w:id="60"/>
      <w:r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30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años de expe</w:t>
      </w:r>
      <w:r w:rsidR="00836F9A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riencia en el Área de Electricidad Industrial Minera</w:t>
      </w:r>
      <w:r w:rsidR="00444DF0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, 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desde M2</w:t>
      </w:r>
      <w:r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,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hasta </w:t>
      </w:r>
      <w:bookmarkStart w:id="69" w:name="OLE_LINK84"/>
      <w:bookmarkStart w:id="70" w:name="OLE_LINK85"/>
      <w:r w:rsidR="00444DF0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Contratista y S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ubcontratista para Codelco Ch. División Salvador, adicionalmente un </w:t>
      </w:r>
      <w:bookmarkStart w:id="71" w:name="OLE_LINK57"/>
      <w:bookmarkStart w:id="72" w:name="OLE_LINK58"/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Servicio Técnico</w:t>
      </w:r>
      <w:r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,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para la </w:t>
      </w:r>
      <w:r w:rsidR="00444DF0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comunidad 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de El Salvador.</w:t>
      </w:r>
      <w:bookmarkEnd w:id="69"/>
      <w:bookmarkEnd w:id="70"/>
      <w:bookmarkEnd w:id="71"/>
      <w:bookmarkEnd w:id="72"/>
      <w:r w:rsidR="00444DF0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 He realizado</w:t>
      </w:r>
      <w:r w:rsidR="00990924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trabajos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desde Chuq</w:t>
      </w:r>
      <w:r w:rsidR="00E054D4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uicamata hasta L</w:t>
      </w:r>
      <w:r w:rsidR="00990924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a Calera.  </w:t>
      </w:r>
      <w:bookmarkStart w:id="73" w:name="OLE_LINK125"/>
      <w:bookmarkStart w:id="74" w:name="OLE_LINK126"/>
      <w:r w:rsidR="00990924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E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n el área de electricidad BT, Electricidad Automotriz, Electrónica, Corrientes Débiles (VDI – Alarma Red de Incendio).  Para</w:t>
      </w:r>
      <w:r w:rsidR="00396E60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: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instalaciones domiciliarias, comercial, e industrial (plantas de chancado, procesos y </w:t>
      </w:r>
      <w:r w:rsidR="00EA02EE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anexas, instalaciones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de faenas, y equipos rodantes) y minera (superficie, subterránea y rajo abierto). Ejecutando las especialidades de</w:t>
      </w:r>
      <w:r w:rsidR="008C4525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: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  <w:bookmarkStart w:id="75" w:name="OLE_LINK127"/>
      <w:bookmarkStart w:id="76" w:name="OLE_LINK128"/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montaje, canalización, cableado, control, instrumentación, automatización, mufas en BT, soldadura termo fusión Cadweld, soldadura al arco, soldadura </w:t>
      </w:r>
      <w:r w:rsidR="00EA02EE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electrónica, e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instalación, </w:t>
      </w:r>
      <w:r w:rsidR="00EA02EE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y operación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de equipos</w:t>
      </w:r>
      <w:bookmarkEnd w:id="75"/>
      <w:bookmarkEnd w:id="76"/>
      <w:r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vulcanizadores Almex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de correas tra</w:t>
      </w:r>
      <w:r w:rsidR="00444DF0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nsportadoras textiles, vía 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tableros remotos. Pruebas y puesta en marcha de equipos, tableros y salas eléctricas, sistemas eléctricos de alumbrado, iluminación, control, fuerza, calefacción, automatización.</w:t>
      </w:r>
      <w:r w:rsidR="00836F9A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  <w:r w:rsidR="008F4B7C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Normalización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, </w:t>
      </w:r>
      <w:r w:rsidR="008F4B7C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est</w:t>
      </w:r>
      <w:r w:rsidR="008F4B7C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andarización</w:t>
      </w:r>
      <w:r w:rsidR="00836F9A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, </w:t>
      </w:r>
      <w:r w:rsidR="008F4B7C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regularización</w:t>
      </w:r>
      <w:r w:rsidR="002379FB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, según planos y especificaciones técnicas, y/o su condición de: reparación, mantención, modificación, e innovación.</w:t>
      </w:r>
      <w:bookmarkEnd w:id="73"/>
      <w:bookmarkEnd w:id="74"/>
      <w:r w:rsidR="00A65976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  <w:r w:rsidR="00EA02EE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Tramitación TE 1, TE 2, TE3.</w:t>
      </w:r>
    </w:p>
    <w:p w:rsidR="002379FB" w:rsidRPr="00CD0FE8" w:rsidRDefault="002379FB" w:rsidP="002379F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</w:pP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Entre los años 1991 y 1993,</w:t>
      </w:r>
      <w:r w:rsidR="00444DF0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  <w:r w:rsidR="00D2527E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trabaje en el área de</w:t>
      </w:r>
      <w:r w:rsidR="00EA02EE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Prevención</w:t>
      </w:r>
      <w:r w:rsidR="00D2527E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de Riesgos Laborares</w:t>
      </w: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, dependiente de un APR.</w:t>
      </w:r>
    </w:p>
    <w:p w:rsidR="002379FB" w:rsidRPr="00CD0FE8" w:rsidRDefault="002379FB" w:rsidP="002379F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</w:pPr>
      <w:bookmarkStart w:id="77" w:name="OLE_LINK61"/>
      <w:bookmarkStart w:id="78" w:name="OLE_LINK62"/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Autodidacta permanente, y de capacitación en las instituciones y organismos a la mano, llegue a la </w:t>
      </w:r>
      <w:bookmarkStart w:id="79" w:name="OLE_LINK81"/>
      <w:bookmarkStart w:id="80" w:name="OLE_LINK82"/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Certificación de Competencias Laborales Electricista, en la Universidad de La Serena, para iniciar el proceso de</w:t>
      </w:r>
      <w:bookmarkStart w:id="81" w:name="OLE_LINK29"/>
      <w:bookmarkStart w:id="82" w:name="OLE_LINK79"/>
      <w:bookmarkStart w:id="83" w:name="OLE_LINK104"/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  <w:bookmarkStart w:id="84" w:name="OLE_LINK92"/>
      <w:bookmarkStart w:id="85" w:name="OLE_LINK93"/>
      <w:bookmarkStart w:id="86" w:name="OLE_LINK134"/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Licencia de Instalador Electricista Autorizado SEC, clase D, Obtenida el 05 de </w:t>
      </w:r>
      <w:r w:rsidR="00EA02EE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mayo</w:t>
      </w: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de 2013, según y conforme a las disposiciones establecidas.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bookmarkEnd w:id="77"/>
    <w:bookmarkEnd w:id="78"/>
    <w:p w:rsidR="002379FB" w:rsidRPr="00CD0FE8" w:rsidRDefault="002379FB" w:rsidP="002379F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</w:pP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Teniendo en cuenta la experiencia descrita he decidido tamb</w:t>
      </w:r>
      <w:r w:rsidR="00CA6AE5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ién realizarme en al área de Formación Técnica, </w:t>
      </w: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realizando remplazos en el establecimiento de educación de esta </w:t>
      </w:r>
      <w:r w:rsidR="00EA02EE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localidad, en</w:t>
      </w:r>
      <w:r w:rsidR="00931E8B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julio de 2012, y de Sept. /</w:t>
      </w:r>
      <w:r w:rsidR="00DA6C82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  <w:r w:rsidR="00EA02EE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oct.</w:t>
      </w: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2013, como Profesor Técnico, Fundación Educacional El Salvador</w:t>
      </w:r>
      <w:r w:rsidR="00DA6C82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.</w:t>
      </w: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</w:p>
    <w:p w:rsidR="002379FB" w:rsidRPr="00CD0FE8" w:rsidRDefault="002379FB" w:rsidP="002379F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</w:pP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lastRenderedPageBreak/>
        <w:t>Para continuar luego</w:t>
      </w:r>
      <w:r w:rsidR="00DA6C82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, como Relator Técnico, en capacitación a trabajadores.</w:t>
      </w:r>
      <w:r w:rsidR="00A65976" w:rsidRPr="00A65976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  <w:r w:rsidR="007C5B0F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Me sume al área</w:t>
      </w:r>
      <w:r w:rsidR="00EA02EE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  <w:r w:rsidR="00A65976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Energía</w:t>
      </w:r>
      <w:r w:rsidR="005E2C1F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s (SSEE)</w:t>
      </w:r>
      <w:r w:rsidR="00EA02EE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,</w:t>
      </w:r>
      <w:r w:rsidR="005E2C1F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y Energías</w:t>
      </w:r>
      <w:r w:rsidR="00A65976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Renovables No Conv</w:t>
      </w:r>
      <w:r w:rsidR="005E2C1F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encionales (ERNC) Fotovoltaicas.</w:t>
      </w:r>
      <w:r w:rsidR="00EA02EE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</w:p>
    <w:bookmarkEnd w:id="61"/>
    <w:bookmarkEnd w:id="62"/>
    <w:bookmarkEnd w:id="63"/>
    <w:bookmarkEnd w:id="64"/>
    <w:bookmarkEnd w:id="65"/>
    <w:bookmarkEnd w:id="66"/>
    <w:bookmarkEnd w:id="67"/>
    <w:bookmarkEnd w:id="68"/>
    <w:p w:rsidR="002379FB" w:rsidRPr="00CD0FE8" w:rsidRDefault="002379FB" w:rsidP="002379FB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</w:pPr>
    </w:p>
    <w:p w:rsidR="00BE2AA1" w:rsidRPr="00CD0FE8" w:rsidRDefault="00BE2AA1" w:rsidP="00FA52D7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</w:pPr>
      <w:bookmarkStart w:id="87" w:name="OLE_LINK13"/>
      <w:bookmarkStart w:id="88" w:name="OLE_LINK14"/>
      <w:r w:rsidRPr="00CD0FE8">
        <w:rPr>
          <w:rFonts w:ascii="Book Antiqua" w:eastAsia="Times New Roman" w:hAnsi="Book Antiqua" w:cs="Times New Roman"/>
          <w:b/>
          <w:color w:val="808080"/>
          <w:sz w:val="24"/>
          <w:szCs w:val="24"/>
          <w:lang w:val="es-ES_tradnl" w:eastAsia="es-CL"/>
        </w:rPr>
        <w:t>LOGROS LABORALES</w:t>
      </w:r>
      <w:bookmarkEnd w:id="87"/>
      <w:bookmarkEnd w:id="88"/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:</w:t>
      </w:r>
      <w:bookmarkStart w:id="89" w:name="OLE_LINK48"/>
      <w:bookmarkStart w:id="90" w:name="OLE_LINK54"/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Me he convertido en un profesional valente </w:t>
      </w:r>
      <w:r w:rsidR="00990924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y versátil</w:t>
      </w: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, y ello ha significado para los empleadores cumpl</w:t>
      </w:r>
      <w:r w:rsidR="00FA52D7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ir con sus proyectos. C</w:t>
      </w: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orrespondiendo a cabalidad lo establecido en sus Reglamentos Internos de Orden, Higiene y Seguridad, planos eléctricos, estándares, especificaciones técnicas, y normas eléctricas establecidas. Administrando </w:t>
      </w:r>
      <w:r w:rsidR="00CD0FE8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adecuada y </w:t>
      </w: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correctamente los recursos prop</w:t>
      </w:r>
      <w:r w:rsidR="00FA52D7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orcionados para cada responsabilidad asignada</w:t>
      </w: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, sin hasta el momento haber tenido pérdidas</w:t>
      </w:r>
      <w:r w:rsidR="00DB6F41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significativas</w:t>
      </w: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. </w:t>
      </w:r>
      <w:r w:rsidR="00EA02EE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Excelente relación interpersonal me ha</w:t>
      </w: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llevado a dirigir personal, logrando evaluar sus potencialidades para obtener su mejor rendimiento de cada uno de ellos, y junto ejecutar los trabajos de forma profesional, con los recursos y medios disponible</w:t>
      </w:r>
      <w:r w:rsidR="00990924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s y sin accidentes</w:t>
      </w:r>
      <w:r w:rsidR="00FA52D7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y dentro de los tiempos de ejecución</w:t>
      </w:r>
      <w:r w:rsidR="00CD0FE8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establecidos.</w:t>
      </w:r>
      <w:r w:rsidR="00471CFE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</w:p>
    <w:p w:rsidR="00BE2AA1" w:rsidRPr="00CD0FE8" w:rsidRDefault="00BE2AA1" w:rsidP="00FA52D7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</w:pPr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Busco una empresa que valore mi </w:t>
      </w:r>
      <w:bookmarkStart w:id="91" w:name="OLE_LINK17"/>
      <w:bookmarkStart w:id="92" w:name="OLE_LINK18"/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Know How</w:t>
      </w:r>
      <w:bookmarkEnd w:id="91"/>
      <w:bookmarkEnd w:id="92"/>
      <w:r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, deseando que esta prestigiosa Empres</w:t>
      </w:r>
      <w:r w:rsidR="00990924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a se interese en conocerme.</w:t>
      </w:r>
    </w:p>
    <w:p w:rsidR="003B7866" w:rsidRDefault="003B7866" w:rsidP="002369A4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</w:pPr>
      <w:bookmarkStart w:id="93" w:name="OLE_LINK111"/>
      <w:bookmarkStart w:id="94" w:name="OLE_LINK112"/>
      <w:bookmarkStart w:id="95" w:name="OLE_LINK105"/>
      <w:bookmarkStart w:id="96" w:name="OLE_LINK108"/>
      <w:bookmarkEnd w:id="89"/>
      <w:bookmarkEnd w:id="90"/>
    </w:p>
    <w:p w:rsidR="0045425A" w:rsidRDefault="00E13DC8" w:rsidP="00BE2AA1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Cs/>
          <w:color w:val="808080"/>
          <w:sz w:val="24"/>
          <w:szCs w:val="24"/>
          <w:lang w:val="es-ES_tradnl" w:eastAsia="es-CL"/>
        </w:rPr>
      </w:pPr>
      <w:bookmarkStart w:id="97" w:name="OLE_LINK32"/>
      <w:bookmarkStart w:id="98" w:name="OLE_LINK33"/>
      <w:bookmarkStart w:id="99" w:name="OLE_LINK138"/>
      <w:bookmarkStart w:id="100" w:name="OLE_LINK149"/>
      <w:bookmarkEnd w:id="93"/>
      <w:bookmarkEnd w:id="94"/>
      <w:bookmarkEnd w:id="95"/>
      <w:bookmarkEnd w:id="96"/>
      <w:r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PRETENS</w:t>
      </w:r>
      <w:r w:rsidR="00BE2AA1" w:rsidRPr="00CD0FE8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ION DE SUELDO</w:t>
      </w:r>
      <w:bookmarkEnd w:id="97"/>
      <w:bookmarkEnd w:id="98"/>
      <w:r w:rsidR="00BE2AA1" w:rsidRPr="00CD0FE8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:</w:t>
      </w:r>
      <w:bookmarkStart w:id="101" w:name="OLE_LINK129"/>
      <w:bookmarkStart w:id="102" w:name="OLE_LINK130"/>
      <w:bookmarkStart w:id="103" w:name="OLE_LINK65"/>
      <w:bookmarkStart w:id="104" w:name="OLE_LINK66"/>
      <w:bookmarkStart w:id="105" w:name="OLE_LINK73"/>
      <w:bookmarkStart w:id="106" w:name="OLE_LINK74"/>
      <w:bookmarkStart w:id="107" w:name="OLE_LINK76"/>
      <w:bookmarkStart w:id="108" w:name="OLE_LINK78"/>
      <w:bookmarkStart w:id="109" w:name="OLE_LINK94"/>
      <w:bookmarkStart w:id="110" w:name="OLE_LINK101"/>
      <w:bookmarkStart w:id="111" w:name="OLE_LINK110"/>
      <w:bookmarkStart w:id="112" w:name="OLE_LINK119"/>
      <w:bookmarkStart w:id="113" w:name="OLE_LINK121"/>
      <w:bookmarkStart w:id="114" w:name="OLE_LINK122"/>
      <w:bookmarkStart w:id="115" w:name="OLE_LINK131"/>
      <w:bookmarkStart w:id="116" w:name="OLE_LINK118"/>
      <w:bookmarkStart w:id="117" w:name="OLE_LINK120"/>
      <w:bookmarkStart w:id="118" w:name="OLE_LINK124"/>
      <w:bookmarkEnd w:id="99"/>
      <w:bookmarkEnd w:id="100"/>
      <w:r w:rsidR="008C5183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 xml:space="preserve"> </w:t>
      </w:r>
      <w:r w:rsidR="008C5183" w:rsidRPr="008C5183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Acepto propu</w:t>
      </w:r>
      <w:r w:rsidR="00647596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estas de remuneración acorde a d</w:t>
      </w:r>
      <w:r w:rsidR="008C5183" w:rsidRPr="008C5183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escripción de perfil y responsabilidades del cargo.</w:t>
      </w:r>
      <w:r w:rsidR="00BE2AA1" w:rsidRPr="00CD0FE8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 xml:space="preserve"> </w:t>
      </w:r>
      <w:r w:rsidR="00BE2AA1" w:rsidRPr="00CD0FE8">
        <w:rPr>
          <w:rFonts w:ascii="Book Antiqua" w:eastAsia="Times New Roman" w:hAnsi="Book Antiqua" w:cs="Times New Roman"/>
          <w:bCs/>
          <w:color w:val="808080"/>
          <w:sz w:val="24"/>
          <w:szCs w:val="24"/>
          <w:lang w:val="es-ES_tradnl" w:eastAsia="es-CL"/>
        </w:rPr>
        <w:t xml:space="preserve">Garantizo responsabilidad, eficiencia y eficacia, prevención de accidentes, salud dentro de los parámetros requeridos para trabajos en faenas de altitud geográfica, </w:t>
      </w:r>
      <w:r w:rsidR="009772E3">
        <w:rPr>
          <w:rFonts w:ascii="Book Antiqua" w:eastAsia="Times New Roman" w:hAnsi="Book Antiqua" w:cs="Times New Roman"/>
          <w:bCs/>
          <w:color w:val="808080"/>
          <w:sz w:val="24"/>
          <w:szCs w:val="24"/>
          <w:lang w:val="es-ES_tradnl" w:eastAsia="es-CL"/>
        </w:rPr>
        <w:t>gestión de terreno,</w:t>
      </w:r>
      <w:r w:rsidR="00BE2AA1" w:rsidRPr="00CD0FE8">
        <w:rPr>
          <w:rFonts w:ascii="Book Antiqua" w:eastAsia="Times New Roman" w:hAnsi="Book Antiqua" w:cs="Times New Roman"/>
          <w:bCs/>
          <w:color w:val="808080"/>
          <w:sz w:val="24"/>
          <w:szCs w:val="24"/>
          <w:lang w:val="es-ES_tradnl" w:eastAsia="es-CL"/>
        </w:rPr>
        <w:t xml:space="preserve"> y lo que la empresa me encomiende de mutuo beneficio, me destaco como profesional integral. Aportes en modificación </w:t>
      </w:r>
      <w:r w:rsidR="00EB04C8" w:rsidRPr="00CD0FE8">
        <w:rPr>
          <w:rFonts w:ascii="Book Antiqua" w:eastAsia="Times New Roman" w:hAnsi="Book Antiqua" w:cs="Times New Roman"/>
          <w:bCs/>
          <w:color w:val="808080"/>
          <w:sz w:val="24"/>
          <w:szCs w:val="24"/>
          <w:lang w:val="es-ES_tradnl" w:eastAsia="es-CL"/>
        </w:rPr>
        <w:t>e innovación</w:t>
      </w:r>
      <w:r w:rsidR="00BE2AA1" w:rsidRPr="00CD0FE8">
        <w:rPr>
          <w:rFonts w:ascii="Book Antiqua" w:eastAsia="Times New Roman" w:hAnsi="Book Antiqua" w:cs="Times New Roman"/>
          <w:bCs/>
          <w:color w:val="808080"/>
          <w:sz w:val="24"/>
          <w:szCs w:val="24"/>
          <w:lang w:val="es-ES_tradnl" w:eastAsia="es-CL"/>
        </w:rPr>
        <w:t>.  Acepto nuevos desafíos. Propuesta en liderazgo de equipos de trabajo (Metodología y Optimización). Capacidad de estudio y perfeccionamiento profesional avanzado.</w:t>
      </w:r>
      <w:bookmarkEnd w:id="101"/>
      <w:bookmarkEnd w:id="102"/>
      <w:r w:rsidR="00BE2AA1" w:rsidRPr="00CD0FE8">
        <w:rPr>
          <w:rFonts w:ascii="Book Antiqua" w:eastAsia="Times New Roman" w:hAnsi="Book Antiqua" w:cs="Times New Roman"/>
          <w:bCs/>
          <w:color w:val="808080"/>
          <w:sz w:val="24"/>
          <w:szCs w:val="24"/>
          <w:lang w:val="es-ES_tradnl" w:eastAsia="es-CL"/>
        </w:rPr>
        <w:t xml:space="preserve"> 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</w:p>
    <w:p w:rsidR="004468E7" w:rsidRDefault="004468E7" w:rsidP="00BE2AA1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Cs/>
          <w:color w:val="808080"/>
          <w:sz w:val="24"/>
          <w:szCs w:val="24"/>
          <w:lang w:val="es-ES_tradnl" w:eastAsia="es-CL"/>
        </w:rPr>
      </w:pPr>
    </w:p>
    <w:p w:rsidR="00BE2AA1" w:rsidRPr="00CD0FE8" w:rsidRDefault="00BE2AA1" w:rsidP="00931E8B">
      <w:pPr>
        <w:shd w:val="clear" w:color="auto" w:fill="FFFFFF"/>
        <w:spacing w:after="0" w:line="240" w:lineRule="auto"/>
        <w:rPr>
          <w:rFonts w:ascii="Book Antiqua" w:eastAsia="Times New Roman" w:hAnsi="Book Antiqua" w:cs="Times New Roman"/>
          <w:color w:val="000000"/>
          <w:sz w:val="28"/>
          <w:szCs w:val="28"/>
          <w:lang w:eastAsia="es-CL"/>
        </w:rPr>
      </w:pPr>
      <w:r w:rsidRPr="00CD0FE8">
        <w:rPr>
          <w:rFonts w:ascii="Book Antiqua" w:eastAsia="Times New Roman" w:hAnsi="Book Antiqua" w:cs="Times New Roman"/>
          <w:color w:val="5F497A"/>
          <w:sz w:val="28"/>
          <w:szCs w:val="28"/>
          <w:lang w:val="es-ES_tradnl" w:eastAsia="es-CL"/>
        </w:rPr>
        <w:t xml:space="preserve">FORMACION </w:t>
      </w:r>
      <w:r w:rsidR="00AD47A6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[1981- 1985]</w:t>
      </w:r>
      <w:r w:rsidR="00AD47A6" w:rsidRPr="00AD47A6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  <w:r w:rsidR="00AD47A6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Politécnico B-11, Ov</w:t>
      </w:r>
      <w:r w:rsidR="00AD47A6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alle. Especialidad Electricidad.</w:t>
      </w:r>
      <w:r w:rsidR="00AD47A6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  <w:r w:rsidR="00AD47A6" w:rsidRPr="00CD0FE8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Título</w:t>
      </w:r>
      <w:r w:rsidR="00AD47A6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: Técnico Mando Medio</w:t>
      </w:r>
      <w:r w:rsidR="00AD47A6" w:rsidRPr="00AD47A6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 </w:t>
      </w:r>
      <w:r w:rsidR="00AD47A6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 xml:space="preserve">- </w:t>
      </w:r>
      <w:r w:rsidR="00AD47A6" w:rsidRPr="00CD0FE8">
        <w:rPr>
          <w:rFonts w:ascii="Book Antiqua" w:eastAsia="Times New Roman" w:hAnsi="Book Antiqua" w:cs="Times New Roman"/>
          <w:color w:val="808080"/>
          <w:sz w:val="24"/>
          <w:szCs w:val="24"/>
          <w:lang w:val="es-ES_tradnl" w:eastAsia="es-CL"/>
        </w:rPr>
        <w:t>Electromecánica.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BE2AA1" w:rsidRPr="00CD0FE8" w:rsidTr="00FB013F">
        <w:trPr>
          <w:gridAfter w:val="1"/>
          <w:tblCellSpacing w:w="0" w:type="dxa"/>
        </w:trPr>
        <w:tc>
          <w:tcPr>
            <w:tcW w:w="6" w:type="dxa"/>
            <w:vAlign w:val="center"/>
            <w:hideMark/>
          </w:tcPr>
          <w:p w:rsidR="00BE2AA1" w:rsidRPr="00CD0FE8" w:rsidRDefault="00BE2AA1" w:rsidP="00FB013F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es-CL"/>
              </w:rPr>
            </w:pPr>
          </w:p>
        </w:tc>
      </w:tr>
      <w:tr w:rsidR="00BE2AA1" w:rsidRPr="00CD0FE8" w:rsidTr="00FB013F">
        <w:trPr>
          <w:tblCellSpacing w:w="0" w:type="dxa"/>
        </w:trPr>
        <w:tc>
          <w:tcPr>
            <w:tcW w:w="0" w:type="auto"/>
            <w:vAlign w:val="center"/>
            <w:hideMark/>
          </w:tcPr>
          <w:p w:rsidR="00BE2AA1" w:rsidRPr="00CD0FE8" w:rsidRDefault="00BE2AA1" w:rsidP="00FB013F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es-CL"/>
              </w:rPr>
            </w:pPr>
          </w:p>
        </w:tc>
        <w:tc>
          <w:tcPr>
            <w:tcW w:w="0" w:type="auto"/>
            <w:vAlign w:val="center"/>
            <w:hideMark/>
          </w:tcPr>
          <w:p w:rsidR="00BE2AA1" w:rsidRPr="00CD0FE8" w:rsidRDefault="00BE2AA1" w:rsidP="00FB013F">
            <w:pPr>
              <w:spacing w:after="0" w:line="240" w:lineRule="auto"/>
              <w:rPr>
                <w:rFonts w:ascii="Book Antiqua" w:eastAsia="Times New Roman" w:hAnsi="Book Antiqua" w:cs="Times New Roman"/>
                <w:sz w:val="28"/>
                <w:szCs w:val="28"/>
                <w:lang w:eastAsia="es-CL"/>
              </w:rPr>
            </w:pPr>
          </w:p>
        </w:tc>
      </w:tr>
    </w:tbl>
    <w:p w:rsidR="00BE2AA1" w:rsidRPr="00CD0FE8" w:rsidRDefault="00BE2AA1" w:rsidP="00BE2AA1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es-CL"/>
        </w:rPr>
      </w:pPr>
    </w:p>
    <w:tbl>
      <w:tblPr>
        <w:tblpPr w:leftFromText="141" w:rightFromText="141" w:vertAnchor="text" w:tblpX="1951" w:tblpY="1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2"/>
        <w:gridCol w:w="5251"/>
      </w:tblGrid>
      <w:tr w:rsidR="00BE2AA1" w:rsidRPr="00CD0FE8" w:rsidTr="00A502B3"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AA1" w:rsidRPr="00CD0FE8" w:rsidRDefault="00BE2AA1" w:rsidP="00AD47A6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eastAsia="es-CL"/>
              </w:rPr>
            </w:pPr>
            <w:bookmarkStart w:id="119" w:name="OLE_LINK55"/>
            <w:bookmarkStart w:id="120" w:name="OLE_LINK56"/>
            <w:bookmarkStart w:id="121" w:name="OLE_LINK60"/>
            <w:bookmarkStart w:id="122" w:name="OLE_LINK63"/>
          </w:p>
        </w:tc>
        <w:tc>
          <w:tcPr>
            <w:tcW w:w="52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2AA1" w:rsidRPr="00A502B3" w:rsidRDefault="00BE2AA1" w:rsidP="00A502B3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_tradnl" w:eastAsia="es-CL"/>
              </w:rPr>
            </w:pPr>
          </w:p>
        </w:tc>
      </w:tr>
    </w:tbl>
    <w:bookmarkEnd w:id="119"/>
    <w:bookmarkEnd w:id="120"/>
    <w:bookmarkEnd w:id="121"/>
    <w:bookmarkEnd w:id="122"/>
    <w:p w:rsidR="00BC0D55" w:rsidRPr="00600951" w:rsidRDefault="007542CD" w:rsidP="00E34E17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color w:val="000000"/>
          <w:sz w:val="28"/>
          <w:szCs w:val="28"/>
          <w:lang w:eastAsia="es-CL"/>
        </w:rPr>
      </w:pPr>
      <w:r>
        <w:rPr>
          <w:rFonts w:ascii="Book Antiqua" w:eastAsia="Times New Roman" w:hAnsi="Book Antiqua" w:cs="Times New Roman"/>
          <w:color w:val="5F497A"/>
          <w:sz w:val="28"/>
          <w:szCs w:val="28"/>
          <w:lang w:val="es-ES_tradnl" w:eastAsia="es-CL"/>
        </w:rPr>
        <w:t>EXPERIENCIA</w:t>
      </w:r>
      <w:r w:rsidR="00E34E17">
        <w:rPr>
          <w:rFonts w:ascii="Book Antiqua" w:eastAsia="Times New Roman" w:hAnsi="Book Antiqua" w:cs="Times New Roman"/>
          <w:color w:val="5F497A"/>
          <w:sz w:val="28"/>
          <w:szCs w:val="28"/>
          <w:lang w:val="es-ES_tradnl" w:eastAsia="es-CL"/>
        </w:rPr>
        <w:t> </w:t>
      </w:r>
    </w:p>
    <w:tbl>
      <w:tblPr>
        <w:tblW w:w="0" w:type="auto"/>
        <w:tblInd w:w="19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206"/>
      </w:tblGrid>
      <w:tr w:rsidR="00BE2AA1" w:rsidRPr="00CD0FE8" w:rsidTr="00753641"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692" w:rsidRPr="002929EE" w:rsidRDefault="007B2692" w:rsidP="007B2692">
            <w:pPr>
              <w:shd w:val="clear" w:color="auto" w:fill="FFFFFF"/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L"/>
              </w:rPr>
            </w:pPr>
            <w:r>
              <w:rPr>
                <w:rFonts w:ascii="Book Antiqua" w:eastAsia="Times New Roman" w:hAnsi="Book Antiqua" w:cs="Times New Roman"/>
                <w:bCs/>
                <w:color w:val="808080"/>
                <w:sz w:val="24"/>
                <w:szCs w:val="24"/>
                <w:lang w:val="es-ES_tradnl" w:eastAsia="es-CL"/>
              </w:rPr>
              <w:t>[</w:t>
            </w:r>
            <w:r w:rsidR="0009493D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Enero /Septiembre</w:t>
            </w:r>
            <w:r>
              <w:rPr>
                <w:rFonts w:ascii="Book Antiqua" w:eastAsia="Times New Roman" w:hAnsi="Book Antiqua" w:cs="Times New Roman"/>
                <w:bCs/>
                <w:color w:val="808080"/>
                <w:sz w:val="24"/>
                <w:szCs w:val="24"/>
                <w:lang w:val="es-ES_tradnl" w:eastAsia="es-CL"/>
              </w:rPr>
              <w:t>]</w:t>
            </w:r>
          </w:p>
          <w:p w:rsidR="00BE2AA1" w:rsidRPr="00CD0FE8" w:rsidRDefault="00BE2AA1" w:rsidP="007B2692">
            <w:pPr>
              <w:shd w:val="clear" w:color="auto" w:fill="FFFFFF"/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s-CL"/>
              </w:rPr>
            </w:pPr>
            <w:bookmarkStart w:id="123" w:name="_GoBack"/>
            <w:bookmarkEnd w:id="123"/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8E7" w:rsidRPr="00CD0FE8" w:rsidRDefault="00753641" w:rsidP="00C3433C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s-CL"/>
              </w:rPr>
            </w:pPr>
            <w:r w:rsidRPr="00F7156C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Constructora DORGAMBIDE LTDA. Supervisor Electricista. OBRA: Reposición Subcomisaria de Diego de Almagro. Proyecto MOP. Administrar los recursos humanos y materiales, para la correcta ejecución, y conciliar los aspectos técnicos de la Especificación Técnica y las normativas vigentes y aplicables del área y especialidad, respecto de </w:t>
            </w:r>
            <w:r w:rsidRPr="00D2527E">
              <w:rPr>
                <w:rFonts w:ascii="Book Antiqua" w:eastAsia="Times New Roman" w:hAnsi="Book Antiqua" w:cs="Times New Roman"/>
                <w:b/>
                <w:i/>
                <w:color w:val="808080"/>
                <w:sz w:val="24"/>
                <w:szCs w:val="24"/>
                <w:lang w:val="es-ES_tradnl" w:eastAsia="es-CL"/>
              </w:rPr>
              <w:t>“</w:t>
            </w:r>
            <w:r>
              <w:rPr>
                <w:rFonts w:ascii="Book Antiqua" w:eastAsia="Times New Roman" w:hAnsi="Book Antiqua" w:cs="Times New Roman"/>
                <w:b/>
                <w:i/>
                <w:color w:val="808080"/>
                <w:sz w:val="24"/>
                <w:szCs w:val="24"/>
                <w:lang w:val="es-ES_tradnl" w:eastAsia="es-CL"/>
              </w:rPr>
              <w:t>Local de R</w:t>
            </w:r>
            <w:r w:rsidRPr="00D2527E">
              <w:rPr>
                <w:rFonts w:ascii="Book Antiqua" w:eastAsia="Times New Roman" w:hAnsi="Book Antiqua" w:cs="Times New Roman"/>
                <w:b/>
                <w:i/>
                <w:color w:val="808080"/>
                <w:sz w:val="24"/>
                <w:szCs w:val="24"/>
                <w:lang w:val="es-ES_tradnl" w:eastAsia="es-CL"/>
              </w:rPr>
              <w:t>eunión de P</w:t>
            </w:r>
            <w:r>
              <w:rPr>
                <w:rFonts w:ascii="Book Antiqua" w:eastAsia="Times New Roman" w:hAnsi="Book Antiqua" w:cs="Times New Roman"/>
                <w:b/>
                <w:i/>
                <w:color w:val="808080"/>
                <w:sz w:val="24"/>
                <w:szCs w:val="24"/>
                <w:lang w:val="es-ES_tradnl" w:eastAsia="es-CL"/>
              </w:rPr>
              <w:t xml:space="preserve">ersonas”.  </w:t>
            </w:r>
            <w: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Instalación Baja Tensión: Empalme</w:t>
            </w:r>
            <w: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eastAsia="es-CL"/>
              </w:rPr>
              <w:t xml:space="preserve"> T</w:t>
            </w:r>
            <w:r w:rsidRPr="00DF5D9E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eastAsia="es-CL"/>
              </w:rPr>
              <w:t>rifásico, tipo AR 75-100A-68 Kw.</w:t>
            </w:r>
            <w: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: Alumbrado, Fuerza, Calefacción, </w:t>
            </w:r>
            <w:r w:rsidR="000844F8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Computación (Informática y UPS) y </w:t>
            </w:r>
            <w: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Corrientes Débiles (Datos, CCTV, TV/Cable, </w:t>
            </w:r>
            <w: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lastRenderedPageBreak/>
              <w:t>R</w:t>
            </w:r>
            <w:r w:rsidR="000844F8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F Antena Auto soportante, Red Incendio, Citófonos). Malla Tierra Protección y Malla Tierra Pararrayo, Generador R</w:t>
            </w:r>
            <w:r w:rsidR="007702A3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espaldo con TTA. Canalización Libre Halógenos: EMT, t.a.g, EPC, DLP.</w:t>
            </w:r>
            <w:r w:rsidR="00944F0F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 Revisar y modificar proyecto en terreno – Planos As Built. Mediciones y respaldos, y Certificaciones.</w:t>
            </w:r>
          </w:p>
        </w:tc>
      </w:tr>
      <w:tr w:rsidR="00753641" w:rsidRPr="00CD0FE8" w:rsidTr="00BC0D55">
        <w:trPr>
          <w:trHeight w:val="993"/>
        </w:trPr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41" w:rsidRPr="002929EE" w:rsidRDefault="00753641" w:rsidP="00753641">
            <w:pPr>
              <w:shd w:val="clear" w:color="auto" w:fill="FFFFFF"/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  <w:lang w:eastAsia="es-CL"/>
              </w:rPr>
            </w:pPr>
            <w:bookmarkStart w:id="124" w:name="OLE_LINK6"/>
            <w:bookmarkStart w:id="125" w:name="OLE_LINK9"/>
            <w:r>
              <w:rPr>
                <w:rFonts w:ascii="Book Antiqua" w:eastAsia="Times New Roman" w:hAnsi="Book Antiqua" w:cs="Times New Roman"/>
                <w:bCs/>
                <w:color w:val="808080"/>
                <w:sz w:val="24"/>
                <w:szCs w:val="24"/>
                <w:lang w:val="es-ES_tradnl" w:eastAsia="es-CL"/>
              </w:rPr>
              <w:lastRenderedPageBreak/>
              <w:t>[</w:t>
            </w:r>
            <w: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Octubre / nov. 2016</w:t>
            </w:r>
            <w:r>
              <w:rPr>
                <w:rFonts w:ascii="Book Antiqua" w:eastAsia="Times New Roman" w:hAnsi="Book Antiqua" w:cs="Times New Roman"/>
                <w:bCs/>
                <w:color w:val="808080"/>
                <w:sz w:val="24"/>
                <w:szCs w:val="24"/>
                <w:lang w:val="es-ES_tradnl" w:eastAsia="es-CL"/>
              </w:rPr>
              <w:t>]</w:t>
            </w:r>
          </w:p>
          <w:bookmarkEnd w:id="124"/>
          <w:bookmarkEnd w:id="125"/>
          <w:p w:rsidR="00753641" w:rsidRPr="00CD0FE8" w:rsidRDefault="00753641" w:rsidP="00753641">
            <w:pPr>
              <w:spacing w:after="0" w:line="240" w:lineRule="auto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41" w:rsidRPr="00CD0FE8" w:rsidRDefault="00753641" w:rsidP="00C3433C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sz w:val="24"/>
                <w:szCs w:val="24"/>
                <w:lang w:eastAsia="es-CL"/>
              </w:rPr>
            </w:pPr>
            <w: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SALFACORP S.A. Técnico Electricista Industrial SEC - ENCARGADO </w:t>
            </w:r>
            <w:r w:rsidRPr="00471CFE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Eléctrico Mantención</w:t>
            </w:r>
            <w: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 SEC - SS/EE CUMBRE, Diego de Almagro: Encargado de revisar,</w:t>
            </w:r>
            <w:r w:rsidRPr="00471CFE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 chequear</w:t>
            </w:r>
            <w: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 y Certificar</w:t>
            </w:r>
            <w:r w:rsidRPr="00471CFE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 mensualmente, todos los equipos, máquinas y herramientas eléctricas, portátiles y de ge</w:t>
            </w:r>
            <w: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neración de la plataforma </w:t>
            </w:r>
            <w:r w:rsidRPr="00471CFE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e Instalación de Faenas, registrando la inspección de todos estos equipos y sistemas, debiendo mantenerlos y repararlos según requerimiento, y su respectivo registro. Según punto 3.1.1 del Estándar ES-16</w:t>
            </w:r>
            <w: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 xml:space="preserve"> Trabajos Eléctricos TEN (General Electric</w:t>
            </w:r>
            <w:r w:rsidRPr="00471CFE"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).</w:t>
            </w:r>
          </w:p>
        </w:tc>
      </w:tr>
      <w:tr w:rsidR="00753641" w:rsidRPr="00CD0FE8" w:rsidTr="001A25B2"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41" w:rsidRDefault="00753641" w:rsidP="00753641">
            <w:pPr>
              <w:spacing w:after="0" w:line="240" w:lineRule="auto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  <w:r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  <w:t>[</w:t>
            </w:r>
            <w:r>
              <w:rPr>
                <w:rFonts w:ascii="Book Antiqua" w:eastAsia="Times New Roman" w:hAnsi="Book Antiqua" w:cs="Times New Roman"/>
                <w:bCs/>
                <w:color w:val="808080"/>
                <w:sz w:val="24"/>
                <w:szCs w:val="24"/>
                <w:lang w:val="es-ES_tradnl" w:eastAsia="es-CL"/>
              </w:rPr>
              <w:t>Mar./ Sept. 2016]</w:t>
            </w: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41" w:rsidRPr="00600951" w:rsidRDefault="00753641" w:rsidP="00C3433C">
            <w:pPr>
              <w:spacing w:after="0" w:line="240" w:lineRule="auto"/>
              <w:jc w:val="both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  <w:r>
              <w:rPr>
                <w:rFonts w:ascii="Book Antiqua" w:eastAsia="Times New Roman" w:hAnsi="Book Antiqua" w:cs="Times New Roman"/>
                <w:i/>
                <w:color w:val="808080"/>
                <w:sz w:val="24"/>
                <w:szCs w:val="24"/>
                <w:lang w:val="es-ES_tradnl" w:eastAsia="es-CL"/>
              </w:rPr>
              <w:t xml:space="preserve">SADEVEN ING Y CONSTRUCCION S.A. </w:t>
            </w:r>
            <w:r w:rsidRPr="00C05533">
              <w:rPr>
                <w:rFonts w:ascii="Book Antiqua" w:eastAsia="Times New Roman" w:hAnsi="Book Antiqua" w:cs="Times New Roman"/>
                <w:i/>
                <w:color w:val="808080"/>
                <w:sz w:val="24"/>
                <w:szCs w:val="24"/>
                <w:lang w:eastAsia="es-CL"/>
              </w:rPr>
              <w:t>Técnico Electricista Industrial SEC - Eléctrico Mantención SEC - SS/EE CUMBRE, Diego de Almagro: Encargado de revisar, chequear y Certificar mensualmente, todos los equipos, máquinas y herramientas eléctricas, portátiles y de generación de la plataforma e Instalación de Faenas, registrando la inspección de todos estos equipos y sistemas, debiendo mantenerlos y repararlos según requerimiento, y sus respectivos registros. Según punto 3.1.1 del Estándar ES-16 Trabajos Eléctricos TEN (ALSTOM).</w:t>
            </w:r>
          </w:p>
        </w:tc>
      </w:tr>
      <w:tr w:rsidR="00753641" w:rsidRPr="00CD0FE8" w:rsidTr="001A25B2">
        <w:tc>
          <w:tcPr>
            <w:tcW w:w="18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41" w:rsidRDefault="00753641" w:rsidP="00753641">
            <w:pPr>
              <w:spacing w:after="0" w:line="240" w:lineRule="auto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s-ES_tradnl" w:eastAsia="es-CL"/>
              </w:rPr>
            </w:pPr>
          </w:p>
        </w:tc>
        <w:tc>
          <w:tcPr>
            <w:tcW w:w="52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641" w:rsidRPr="001A25B2" w:rsidRDefault="00753641" w:rsidP="00753641">
            <w:pPr>
              <w:spacing w:after="0" w:line="240" w:lineRule="auto"/>
              <w:rPr>
                <w:rFonts w:ascii="Book Antiqua" w:eastAsia="Times New Roman" w:hAnsi="Book Antiqua" w:cs="Times New Roman"/>
                <w:color w:val="808080"/>
                <w:sz w:val="24"/>
                <w:szCs w:val="24"/>
                <w:lang w:val="en-US" w:eastAsia="es-CL"/>
              </w:rPr>
            </w:pPr>
          </w:p>
        </w:tc>
      </w:tr>
    </w:tbl>
    <w:p w:rsidR="008A5700" w:rsidRDefault="00F84EBA" w:rsidP="004468E7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color w:val="808080"/>
          <w:sz w:val="24"/>
          <w:szCs w:val="24"/>
          <w:lang w:val="es-ES_tradnl" w:eastAsia="es-CL"/>
        </w:rPr>
      </w:pPr>
      <w:bookmarkStart w:id="126" w:name="OLE_LINK10"/>
      <w:bookmarkStart w:id="127" w:name="OLE_LINK15"/>
      <w:bookmarkStart w:id="128" w:name="OLE_LINK16"/>
      <w:bookmarkStart w:id="129" w:name="OLE_LINK52"/>
      <w:bookmarkStart w:id="130" w:name="OLE_LINK53"/>
      <w:bookmarkEnd w:id="2"/>
      <w:bookmarkEnd w:id="3"/>
      <w:bookmarkEnd w:id="4"/>
      <w:bookmarkEnd w:id="5"/>
      <w:bookmarkEnd w:id="6"/>
      <w:r w:rsidRPr="00131279">
        <w:rPr>
          <w:rFonts w:ascii="Book Antiqua" w:eastAsia="Times New Roman" w:hAnsi="Book Antiqua" w:cs="Times New Roman"/>
          <w:b/>
          <w:color w:val="808080"/>
          <w:sz w:val="24"/>
          <w:szCs w:val="24"/>
          <w:lang w:val="es-ES_tradnl" w:eastAsia="es-CL"/>
        </w:rPr>
        <w:t>Por su atención y predisposición,</w:t>
      </w:r>
      <w:r w:rsidR="009772E3" w:rsidRPr="00131279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 xml:space="preserve"> </w:t>
      </w:r>
      <w:r w:rsidR="00A157A1" w:rsidRPr="00131279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s</w:t>
      </w:r>
      <w:r w:rsidR="009772E3" w:rsidRPr="00131279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aluda atentamente a usted, aspirando que el perfil al cargo a ocu</w:t>
      </w:r>
      <w:r w:rsidR="00101E8B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par corresponda a lo solicitado. D</w:t>
      </w:r>
      <w:r w:rsidR="009772E3" w:rsidRPr="00131279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isponibilidad inmediata</w:t>
      </w:r>
      <w:r w:rsidR="009772E3" w:rsidRPr="00131279">
        <w:rPr>
          <w:rFonts w:ascii="Book Antiqua" w:eastAsia="Times New Roman" w:hAnsi="Book Antiqua" w:cs="Times New Roman"/>
          <w:b/>
          <w:color w:val="808080"/>
          <w:sz w:val="24"/>
          <w:szCs w:val="24"/>
          <w:lang w:val="es-ES_tradnl" w:eastAsia="es-CL"/>
        </w:rPr>
        <w:t xml:space="preserve"> </w:t>
      </w:r>
      <w:r w:rsidR="00101E8B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 xml:space="preserve">para </w:t>
      </w:r>
      <w:r w:rsidR="009772E3" w:rsidRPr="00131279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una entrevista de trabajo</w:t>
      </w:r>
      <w:r w:rsidR="00101E8B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,</w:t>
      </w:r>
      <w:r w:rsidR="009772E3" w:rsidRPr="00131279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 xml:space="preserve"> al cargo: Supervisor</w:t>
      </w:r>
      <w:r w:rsidR="001070D0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,</w:t>
      </w:r>
      <w:r w:rsidR="009772E3" w:rsidRPr="00131279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 xml:space="preserve"> o Capataz</w:t>
      </w:r>
      <w:r w:rsidR="001070D0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,</w:t>
      </w:r>
      <w:r w:rsidR="009772E3" w:rsidRPr="00131279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 xml:space="preserve"> o MM</w:t>
      </w:r>
      <w:r w:rsidR="001070D0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>,</w:t>
      </w:r>
      <w:r w:rsidR="009772E3" w:rsidRPr="00131279">
        <w:rPr>
          <w:rFonts w:ascii="Book Antiqua" w:eastAsia="Times New Roman" w:hAnsi="Book Antiqua" w:cs="Times New Roman"/>
          <w:b/>
          <w:bCs/>
          <w:color w:val="808080"/>
          <w:sz w:val="24"/>
          <w:szCs w:val="24"/>
          <w:lang w:val="es-ES_tradnl" w:eastAsia="es-CL"/>
        </w:rPr>
        <w:t xml:space="preserve"> o Especialista.</w:t>
      </w:r>
      <w:r w:rsidR="00A157A1" w:rsidRPr="00131279">
        <w:rPr>
          <w:rFonts w:ascii="Book Antiqua" w:eastAsia="Times New Roman" w:hAnsi="Book Antiqua" w:cs="Times New Roman"/>
          <w:b/>
          <w:color w:val="808080"/>
          <w:sz w:val="24"/>
          <w:szCs w:val="24"/>
          <w:lang w:val="es-ES_tradnl" w:eastAsia="es-CL"/>
        </w:rPr>
        <w:t xml:space="preserve"> (J</w:t>
      </w:r>
      <w:r w:rsidR="009772E3" w:rsidRPr="00131279">
        <w:rPr>
          <w:rFonts w:ascii="Book Antiqua" w:eastAsia="Times New Roman" w:hAnsi="Book Antiqua" w:cs="Times New Roman"/>
          <w:b/>
          <w:color w:val="808080"/>
          <w:sz w:val="24"/>
          <w:szCs w:val="24"/>
          <w:lang w:val="es-ES_tradnl" w:eastAsia="es-CL"/>
        </w:rPr>
        <w:t>ornadas especiales 7x7, 10x10, 15x15, o adaptables según el cargo propuesto).</w:t>
      </w:r>
      <w:r w:rsidRPr="00131279">
        <w:rPr>
          <w:rFonts w:ascii="Book Antiqua" w:eastAsia="Times New Roman" w:hAnsi="Book Antiqua" w:cs="Times New Roman"/>
          <w:b/>
          <w:color w:val="808080"/>
          <w:sz w:val="24"/>
          <w:szCs w:val="24"/>
          <w:lang w:val="es-ES_tradnl" w:eastAsia="es-CL"/>
        </w:rPr>
        <w:t xml:space="preserve"> </w:t>
      </w:r>
      <w:bookmarkStart w:id="131" w:name="OLE_LINK68"/>
      <w:bookmarkStart w:id="132" w:name="OLE_LINK99"/>
      <w:bookmarkStart w:id="133" w:name="OLE_LINK100"/>
      <w:bookmarkStart w:id="134" w:name="OLE_LINK144"/>
      <w:bookmarkStart w:id="135" w:name="OLE_LINK145"/>
    </w:p>
    <w:bookmarkEnd w:id="126"/>
    <w:bookmarkEnd w:id="127"/>
    <w:bookmarkEnd w:id="128"/>
    <w:p w:rsidR="00753641" w:rsidRDefault="00753641" w:rsidP="004468E7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color w:val="808080"/>
          <w:sz w:val="24"/>
          <w:szCs w:val="24"/>
          <w:lang w:val="es-ES_tradnl" w:eastAsia="es-CL"/>
        </w:rPr>
      </w:pPr>
    </w:p>
    <w:bookmarkStart w:id="136" w:name="OLE_LINK23"/>
    <w:bookmarkStart w:id="137" w:name="OLE_LINK24"/>
    <w:bookmarkStart w:id="138" w:name="OLE_LINK30"/>
    <w:p w:rsidR="00600951" w:rsidRPr="00020DE7" w:rsidRDefault="008373A7" w:rsidP="004468E7">
      <w:pPr>
        <w:shd w:val="clear" w:color="auto" w:fill="FFFFFF"/>
        <w:spacing w:after="0" w:line="240" w:lineRule="auto"/>
        <w:jc w:val="both"/>
        <w:rPr>
          <w:rStyle w:val="Hipervnculo"/>
          <w:rFonts w:ascii="Arial" w:hAnsi="Arial" w:cs="Arial"/>
          <w:sz w:val="28"/>
          <w:szCs w:val="28"/>
          <w:shd w:val="clear" w:color="auto" w:fill="F6F6F6"/>
        </w:rPr>
      </w:pPr>
      <w:r>
        <w:fldChar w:fldCharType="begin"/>
      </w:r>
      <w:r>
        <w:instrText xml:space="preserve"> HYPERLINK "https://cl.linkedin.com/in/fajardo-diaz" </w:instrText>
      </w:r>
      <w:r>
        <w:fldChar w:fldCharType="separate"/>
      </w:r>
      <w:r w:rsidR="00F7156C" w:rsidRPr="00020DE7">
        <w:rPr>
          <w:rStyle w:val="Hipervnculo"/>
          <w:rFonts w:ascii="Arial" w:hAnsi="Arial" w:cs="Arial"/>
          <w:sz w:val="28"/>
          <w:szCs w:val="28"/>
          <w:shd w:val="clear" w:color="auto" w:fill="F6F6F6"/>
        </w:rPr>
        <w:t>https://cl.linkedin.com/in/fajardo-diaz</w:t>
      </w:r>
      <w:r>
        <w:rPr>
          <w:rStyle w:val="Hipervnculo"/>
          <w:rFonts w:ascii="Arial" w:hAnsi="Arial" w:cs="Arial"/>
          <w:sz w:val="28"/>
          <w:szCs w:val="28"/>
          <w:shd w:val="clear" w:color="auto" w:fill="F6F6F6"/>
        </w:rPr>
        <w:fldChar w:fldCharType="end"/>
      </w:r>
    </w:p>
    <w:bookmarkEnd w:id="136"/>
    <w:bookmarkEnd w:id="137"/>
    <w:bookmarkEnd w:id="138"/>
    <w:p w:rsidR="00484E46" w:rsidRPr="00020DE7" w:rsidRDefault="0043189A" w:rsidP="004468E7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color w:val="808080"/>
          <w:sz w:val="28"/>
          <w:szCs w:val="28"/>
          <w:lang w:val="es-ES_tradnl" w:eastAsia="es-CL"/>
        </w:rPr>
      </w:pPr>
      <w:r>
        <w:fldChar w:fldCharType="begin"/>
      </w:r>
      <w:r>
        <w:instrText xml:space="preserve"> HYPERLINK "https://www.facebook.com/AMBAResElectricidad/?ref=bookmarks" </w:instrText>
      </w:r>
      <w:r>
        <w:fldChar w:fldCharType="separate"/>
      </w:r>
      <w:r w:rsidR="00484E46" w:rsidRPr="00020DE7">
        <w:rPr>
          <w:rStyle w:val="Hipervnculo"/>
          <w:rFonts w:ascii="Book Antiqua" w:eastAsia="Times New Roman" w:hAnsi="Book Antiqua" w:cs="Times New Roman"/>
          <w:b/>
          <w:sz w:val="28"/>
          <w:szCs w:val="28"/>
          <w:lang w:val="es-ES_tradnl" w:eastAsia="es-CL"/>
        </w:rPr>
        <w:t>https://www.facebook.com/AMBAResElectricidad/?ref=bookmarks</w:t>
      </w:r>
      <w:r>
        <w:rPr>
          <w:rStyle w:val="Hipervnculo"/>
          <w:rFonts w:ascii="Book Antiqua" w:eastAsia="Times New Roman" w:hAnsi="Book Antiqua" w:cs="Times New Roman"/>
          <w:b/>
          <w:sz w:val="28"/>
          <w:szCs w:val="28"/>
          <w:lang w:val="es-ES_tradnl" w:eastAsia="es-CL"/>
        </w:rPr>
        <w:fldChar w:fldCharType="end"/>
      </w:r>
    </w:p>
    <w:p w:rsidR="00484E46" w:rsidRDefault="00484E46" w:rsidP="004468E7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color w:val="808080"/>
          <w:sz w:val="24"/>
          <w:szCs w:val="24"/>
          <w:lang w:val="es-ES_tradnl" w:eastAsia="es-CL"/>
        </w:rPr>
      </w:pPr>
    </w:p>
    <w:bookmarkEnd w:id="131"/>
    <w:bookmarkEnd w:id="132"/>
    <w:bookmarkEnd w:id="133"/>
    <w:p w:rsidR="008005C0" w:rsidRDefault="008005C0" w:rsidP="004468E7">
      <w:pPr>
        <w:shd w:val="clear" w:color="auto" w:fill="FFFFFF"/>
        <w:spacing w:after="0" w:line="240" w:lineRule="auto"/>
        <w:jc w:val="both"/>
        <w:rPr>
          <w:rFonts w:ascii="Book Antiqua" w:eastAsia="Times New Roman" w:hAnsi="Book Antiqua" w:cs="Times New Roman"/>
          <w:b/>
          <w:color w:val="808080"/>
          <w:sz w:val="24"/>
          <w:szCs w:val="24"/>
          <w:lang w:val="es-ES_tradnl" w:eastAsia="es-CL"/>
        </w:rPr>
      </w:pPr>
    </w:p>
    <w:bookmarkEnd w:id="134"/>
    <w:bookmarkEnd w:id="135"/>
    <w:p w:rsidR="00F84EBA" w:rsidRDefault="00F84EBA" w:rsidP="00F84EBA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333333"/>
          <w:sz w:val="17"/>
          <w:szCs w:val="17"/>
          <w:shd w:val="clear" w:color="auto" w:fill="F6F6F6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129"/>
    <w:bookmarkEnd w:id="130"/>
    <w:p w:rsidR="00C1353A" w:rsidRPr="00F3673C" w:rsidRDefault="00C1353A" w:rsidP="00F7156C">
      <w:pPr>
        <w:tabs>
          <w:tab w:val="left" w:pos="6120"/>
        </w:tabs>
        <w:jc w:val="center"/>
      </w:pPr>
    </w:p>
    <w:sectPr w:rsidR="00C1353A" w:rsidRPr="00F3673C" w:rsidSect="00F3673C">
      <w:pgSz w:w="12240" w:h="15840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50" w:rsidRDefault="00A70D50" w:rsidP="00CD0FE8">
      <w:pPr>
        <w:spacing w:after="0" w:line="240" w:lineRule="auto"/>
      </w:pPr>
      <w:r>
        <w:separator/>
      </w:r>
    </w:p>
  </w:endnote>
  <w:endnote w:type="continuationSeparator" w:id="0">
    <w:p w:rsidR="00A70D50" w:rsidRDefault="00A70D50" w:rsidP="00CD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50" w:rsidRDefault="00A70D50" w:rsidP="00CD0FE8">
      <w:pPr>
        <w:spacing w:after="0" w:line="240" w:lineRule="auto"/>
      </w:pPr>
      <w:r>
        <w:separator/>
      </w:r>
    </w:p>
  </w:footnote>
  <w:footnote w:type="continuationSeparator" w:id="0">
    <w:p w:rsidR="00A70D50" w:rsidRDefault="00A70D50" w:rsidP="00CD0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F1A31"/>
    <w:multiLevelType w:val="hybridMultilevel"/>
    <w:tmpl w:val="17A432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es-ES_tradnl" w:vendorID="64" w:dllVersion="131078" w:nlCheck="1" w:checkStyle="0"/>
  <w:activeWritingStyle w:appName="MSWord" w:lang="es-C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DB6"/>
    <w:rsid w:val="00000DB3"/>
    <w:rsid w:val="0000579B"/>
    <w:rsid w:val="000176A8"/>
    <w:rsid w:val="00020DE7"/>
    <w:rsid w:val="000328AD"/>
    <w:rsid w:val="00032F76"/>
    <w:rsid w:val="000434D1"/>
    <w:rsid w:val="00044EB6"/>
    <w:rsid w:val="0006240D"/>
    <w:rsid w:val="000844F8"/>
    <w:rsid w:val="000853DE"/>
    <w:rsid w:val="0009493D"/>
    <w:rsid w:val="000A275A"/>
    <w:rsid w:val="000D06C1"/>
    <w:rsid w:val="000D5518"/>
    <w:rsid w:val="000E18E5"/>
    <w:rsid w:val="000F0C04"/>
    <w:rsid w:val="00101E8B"/>
    <w:rsid w:val="0010428A"/>
    <w:rsid w:val="001070D0"/>
    <w:rsid w:val="00131279"/>
    <w:rsid w:val="001331BE"/>
    <w:rsid w:val="0014784A"/>
    <w:rsid w:val="001548C2"/>
    <w:rsid w:val="00170CE1"/>
    <w:rsid w:val="00181F6C"/>
    <w:rsid w:val="0018417B"/>
    <w:rsid w:val="001A25B2"/>
    <w:rsid w:val="001B2F04"/>
    <w:rsid w:val="001C45EC"/>
    <w:rsid w:val="001C60C5"/>
    <w:rsid w:val="00217997"/>
    <w:rsid w:val="00225231"/>
    <w:rsid w:val="0022573B"/>
    <w:rsid w:val="0023502E"/>
    <w:rsid w:val="002369A4"/>
    <w:rsid w:val="002379FB"/>
    <w:rsid w:val="0024162F"/>
    <w:rsid w:val="002430A1"/>
    <w:rsid w:val="00265855"/>
    <w:rsid w:val="002776D3"/>
    <w:rsid w:val="002879C6"/>
    <w:rsid w:val="002901E3"/>
    <w:rsid w:val="002929EE"/>
    <w:rsid w:val="0029314C"/>
    <w:rsid w:val="00295BE4"/>
    <w:rsid w:val="002B225C"/>
    <w:rsid w:val="002C3D41"/>
    <w:rsid w:val="002C543C"/>
    <w:rsid w:val="002D4BFB"/>
    <w:rsid w:val="002E18FC"/>
    <w:rsid w:val="00306531"/>
    <w:rsid w:val="003156D0"/>
    <w:rsid w:val="00316BF9"/>
    <w:rsid w:val="00324A20"/>
    <w:rsid w:val="003333D8"/>
    <w:rsid w:val="003378F9"/>
    <w:rsid w:val="0036318B"/>
    <w:rsid w:val="0038763A"/>
    <w:rsid w:val="00396E60"/>
    <w:rsid w:val="003B7866"/>
    <w:rsid w:val="003C117B"/>
    <w:rsid w:val="003D4E8F"/>
    <w:rsid w:val="003E3A8E"/>
    <w:rsid w:val="003F0D62"/>
    <w:rsid w:val="0043189A"/>
    <w:rsid w:val="00441A6C"/>
    <w:rsid w:val="00444DF0"/>
    <w:rsid w:val="004468E7"/>
    <w:rsid w:val="0045425A"/>
    <w:rsid w:val="00454775"/>
    <w:rsid w:val="00465A99"/>
    <w:rsid w:val="00471CFE"/>
    <w:rsid w:val="00484E46"/>
    <w:rsid w:val="00494648"/>
    <w:rsid w:val="00494AAE"/>
    <w:rsid w:val="004B211E"/>
    <w:rsid w:val="004B4D48"/>
    <w:rsid w:val="004F0602"/>
    <w:rsid w:val="004F69D9"/>
    <w:rsid w:val="00502E81"/>
    <w:rsid w:val="005046A5"/>
    <w:rsid w:val="00505AB0"/>
    <w:rsid w:val="005078E3"/>
    <w:rsid w:val="005202AD"/>
    <w:rsid w:val="005209E8"/>
    <w:rsid w:val="00540458"/>
    <w:rsid w:val="00560AA7"/>
    <w:rsid w:val="0057182E"/>
    <w:rsid w:val="00581EA6"/>
    <w:rsid w:val="0059059B"/>
    <w:rsid w:val="00597312"/>
    <w:rsid w:val="005A106D"/>
    <w:rsid w:val="005A1785"/>
    <w:rsid w:val="005D30DE"/>
    <w:rsid w:val="005E2C1F"/>
    <w:rsid w:val="005E2DB6"/>
    <w:rsid w:val="005E5E3F"/>
    <w:rsid w:val="005F07CD"/>
    <w:rsid w:val="005F79D4"/>
    <w:rsid w:val="00600951"/>
    <w:rsid w:val="006023CD"/>
    <w:rsid w:val="006075C2"/>
    <w:rsid w:val="00625FB9"/>
    <w:rsid w:val="00635DA3"/>
    <w:rsid w:val="00647596"/>
    <w:rsid w:val="00651315"/>
    <w:rsid w:val="00656D73"/>
    <w:rsid w:val="006832F2"/>
    <w:rsid w:val="00683C74"/>
    <w:rsid w:val="006878E9"/>
    <w:rsid w:val="006914AD"/>
    <w:rsid w:val="0069731F"/>
    <w:rsid w:val="006C542A"/>
    <w:rsid w:val="006E1122"/>
    <w:rsid w:val="006E76CC"/>
    <w:rsid w:val="007335A6"/>
    <w:rsid w:val="0074148A"/>
    <w:rsid w:val="00743876"/>
    <w:rsid w:val="00753641"/>
    <w:rsid w:val="007542CD"/>
    <w:rsid w:val="00755BAB"/>
    <w:rsid w:val="00757664"/>
    <w:rsid w:val="00764D76"/>
    <w:rsid w:val="0076561B"/>
    <w:rsid w:val="00765794"/>
    <w:rsid w:val="007667BD"/>
    <w:rsid w:val="00767729"/>
    <w:rsid w:val="007702A3"/>
    <w:rsid w:val="00771EC2"/>
    <w:rsid w:val="007870A4"/>
    <w:rsid w:val="007B2692"/>
    <w:rsid w:val="007B403D"/>
    <w:rsid w:val="007B505A"/>
    <w:rsid w:val="007C4CDE"/>
    <w:rsid w:val="007C5B0F"/>
    <w:rsid w:val="007D2E93"/>
    <w:rsid w:val="008005C0"/>
    <w:rsid w:val="00810F60"/>
    <w:rsid w:val="00836F9A"/>
    <w:rsid w:val="008373A7"/>
    <w:rsid w:val="00864493"/>
    <w:rsid w:val="008675A2"/>
    <w:rsid w:val="008769FC"/>
    <w:rsid w:val="00890C12"/>
    <w:rsid w:val="008A5700"/>
    <w:rsid w:val="008C1806"/>
    <w:rsid w:val="008C4525"/>
    <w:rsid w:val="008C5183"/>
    <w:rsid w:val="008D10C3"/>
    <w:rsid w:val="008F40AD"/>
    <w:rsid w:val="008F4B7C"/>
    <w:rsid w:val="00917F8C"/>
    <w:rsid w:val="0092197E"/>
    <w:rsid w:val="0092561E"/>
    <w:rsid w:val="00931E8B"/>
    <w:rsid w:val="00944F0F"/>
    <w:rsid w:val="009525D9"/>
    <w:rsid w:val="0095756F"/>
    <w:rsid w:val="009748DC"/>
    <w:rsid w:val="009772E3"/>
    <w:rsid w:val="009852C4"/>
    <w:rsid w:val="009877E6"/>
    <w:rsid w:val="00990924"/>
    <w:rsid w:val="009C0CB9"/>
    <w:rsid w:val="009C3442"/>
    <w:rsid w:val="009C4B50"/>
    <w:rsid w:val="009D5891"/>
    <w:rsid w:val="009D6D33"/>
    <w:rsid w:val="009E4833"/>
    <w:rsid w:val="009E5CF5"/>
    <w:rsid w:val="00A02F39"/>
    <w:rsid w:val="00A157A1"/>
    <w:rsid w:val="00A21494"/>
    <w:rsid w:val="00A24871"/>
    <w:rsid w:val="00A342BC"/>
    <w:rsid w:val="00A434BB"/>
    <w:rsid w:val="00A43535"/>
    <w:rsid w:val="00A502B3"/>
    <w:rsid w:val="00A65976"/>
    <w:rsid w:val="00A70D50"/>
    <w:rsid w:val="00A81167"/>
    <w:rsid w:val="00AD47A6"/>
    <w:rsid w:val="00AE764C"/>
    <w:rsid w:val="00AF54EB"/>
    <w:rsid w:val="00AF6145"/>
    <w:rsid w:val="00B04D4B"/>
    <w:rsid w:val="00B43C76"/>
    <w:rsid w:val="00B50BAE"/>
    <w:rsid w:val="00B70B69"/>
    <w:rsid w:val="00B83E4B"/>
    <w:rsid w:val="00BA3E0A"/>
    <w:rsid w:val="00BC0C8F"/>
    <w:rsid w:val="00BC0D55"/>
    <w:rsid w:val="00BC54DA"/>
    <w:rsid w:val="00BD2392"/>
    <w:rsid w:val="00BE2AA1"/>
    <w:rsid w:val="00C051B2"/>
    <w:rsid w:val="00C05533"/>
    <w:rsid w:val="00C1353A"/>
    <w:rsid w:val="00C2582B"/>
    <w:rsid w:val="00C27412"/>
    <w:rsid w:val="00C3433C"/>
    <w:rsid w:val="00C35F1A"/>
    <w:rsid w:val="00C376F8"/>
    <w:rsid w:val="00C722FF"/>
    <w:rsid w:val="00C955A4"/>
    <w:rsid w:val="00CA2039"/>
    <w:rsid w:val="00CA6AE5"/>
    <w:rsid w:val="00CB48D1"/>
    <w:rsid w:val="00CB4D26"/>
    <w:rsid w:val="00CC1529"/>
    <w:rsid w:val="00CD0FE8"/>
    <w:rsid w:val="00CF3741"/>
    <w:rsid w:val="00D135DA"/>
    <w:rsid w:val="00D2527E"/>
    <w:rsid w:val="00D26DF0"/>
    <w:rsid w:val="00D3204E"/>
    <w:rsid w:val="00D3380A"/>
    <w:rsid w:val="00D3612E"/>
    <w:rsid w:val="00D411DC"/>
    <w:rsid w:val="00D461F3"/>
    <w:rsid w:val="00D55657"/>
    <w:rsid w:val="00D63347"/>
    <w:rsid w:val="00D855FD"/>
    <w:rsid w:val="00D8571A"/>
    <w:rsid w:val="00D92C55"/>
    <w:rsid w:val="00DA6C82"/>
    <w:rsid w:val="00DB045F"/>
    <w:rsid w:val="00DB6F41"/>
    <w:rsid w:val="00DB7038"/>
    <w:rsid w:val="00DC088E"/>
    <w:rsid w:val="00DE3E2A"/>
    <w:rsid w:val="00DF28E7"/>
    <w:rsid w:val="00DF4039"/>
    <w:rsid w:val="00DF5D9E"/>
    <w:rsid w:val="00E029ED"/>
    <w:rsid w:val="00E054D4"/>
    <w:rsid w:val="00E13DC8"/>
    <w:rsid w:val="00E14C45"/>
    <w:rsid w:val="00E14D84"/>
    <w:rsid w:val="00E24677"/>
    <w:rsid w:val="00E34E17"/>
    <w:rsid w:val="00E57BD8"/>
    <w:rsid w:val="00E70119"/>
    <w:rsid w:val="00E761AB"/>
    <w:rsid w:val="00EA02EE"/>
    <w:rsid w:val="00EB04C8"/>
    <w:rsid w:val="00EB73FB"/>
    <w:rsid w:val="00EC64BF"/>
    <w:rsid w:val="00EE37EA"/>
    <w:rsid w:val="00EE5BAB"/>
    <w:rsid w:val="00EE640D"/>
    <w:rsid w:val="00F12873"/>
    <w:rsid w:val="00F12B9E"/>
    <w:rsid w:val="00F13A91"/>
    <w:rsid w:val="00F21C71"/>
    <w:rsid w:val="00F261A6"/>
    <w:rsid w:val="00F26B3E"/>
    <w:rsid w:val="00F3673C"/>
    <w:rsid w:val="00F7156C"/>
    <w:rsid w:val="00F74E06"/>
    <w:rsid w:val="00F77533"/>
    <w:rsid w:val="00F84EBA"/>
    <w:rsid w:val="00F94815"/>
    <w:rsid w:val="00FA52D7"/>
    <w:rsid w:val="00FA6738"/>
    <w:rsid w:val="00FB013F"/>
    <w:rsid w:val="00FC4E4A"/>
    <w:rsid w:val="00FC7660"/>
    <w:rsid w:val="00FD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B2E929"/>
  <w15:docId w15:val="{DDBB06A8-F9FE-4510-9A03-3B917A7D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6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0F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0FE8"/>
  </w:style>
  <w:style w:type="paragraph" w:styleId="Piedepgina">
    <w:name w:val="footer"/>
    <w:basedOn w:val="Normal"/>
    <w:link w:val="PiedepginaCar"/>
    <w:uiPriority w:val="99"/>
    <w:unhideWhenUsed/>
    <w:rsid w:val="00CD0F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0FE8"/>
  </w:style>
  <w:style w:type="character" w:styleId="Hipervnculo">
    <w:name w:val="Hyperlink"/>
    <w:basedOn w:val="Fuentedeprrafopredeter"/>
    <w:uiPriority w:val="99"/>
    <w:unhideWhenUsed/>
    <w:rsid w:val="009772E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0428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5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54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85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00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90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1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8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74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969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589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96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7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3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347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795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0696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940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3122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513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6945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8222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819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9879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847950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7123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6937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92491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8720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1848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37890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537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23900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058860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956180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56558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058243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28850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84917556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8208024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10469257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1271947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7547014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14546818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2341738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81706456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53820745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9141907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175136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380168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20058478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821859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36767811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62412377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7328805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47784851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0244776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8015272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162341602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mbarservicios@yahoo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11026</TotalTime>
  <Pages>3</Pages>
  <Words>1048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Manuel Alejandro Fajardo Diaz</cp:lastModifiedBy>
  <cp:revision>126</cp:revision>
  <dcterms:created xsi:type="dcterms:W3CDTF">2014-06-08T17:23:00Z</dcterms:created>
  <dcterms:modified xsi:type="dcterms:W3CDTF">2017-11-02T13:43:00Z</dcterms:modified>
</cp:coreProperties>
</file>